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054E" w14:textId="77777777" w:rsidR="00A8725D" w:rsidRPr="00A8725D" w:rsidRDefault="00A8725D" w:rsidP="00A8725D">
      <w:pPr>
        <w:shd w:val="clear" w:color="auto" w:fill="FFFFFF"/>
        <w:spacing w:after="0" w:line="240" w:lineRule="auto"/>
        <w:outlineLvl w:val="0"/>
        <w:rPr>
          <w:rFonts w:ascii="var(--article--fonts-title)" w:eastAsia="Times New Roman" w:hAnsi="var(--article--fonts-title)" w:cs="Times New Roman"/>
          <w:b/>
          <w:bCs/>
          <w:color w:val="292827"/>
          <w:kern w:val="36"/>
          <w:sz w:val="48"/>
          <w:szCs w:val="48"/>
          <w:lang w:eastAsia="nb-NO"/>
        </w:rPr>
      </w:pPr>
      <w:r w:rsidRPr="00A8725D">
        <w:rPr>
          <w:rFonts w:ascii="var(--article--fonts-title)" w:eastAsia="Times New Roman" w:hAnsi="var(--article--fonts-title)" w:cs="Times New Roman"/>
          <w:b/>
          <w:bCs/>
          <w:color w:val="292827"/>
          <w:kern w:val="36"/>
          <w:sz w:val="48"/>
          <w:szCs w:val="48"/>
          <w:lang w:eastAsia="nb-NO"/>
        </w:rPr>
        <w:t>Stortalentet med ny Odd-kontrakt</w:t>
      </w:r>
    </w:p>
    <w:p w14:paraId="36F5825D" w14:textId="77777777" w:rsidR="00A8725D" w:rsidRPr="00A8725D" w:rsidRDefault="00A8725D" w:rsidP="00A87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827"/>
          <w:sz w:val="27"/>
          <w:szCs w:val="27"/>
          <w:lang w:eastAsia="nb-NO"/>
        </w:rPr>
      </w:pPr>
      <w:r w:rsidRPr="00A8725D">
        <w:rPr>
          <w:rFonts w:ascii="Times New Roman" w:eastAsia="Times New Roman" w:hAnsi="Times New Roman" w:cs="Times New Roman"/>
          <w:noProof/>
          <w:color w:val="292827"/>
          <w:sz w:val="27"/>
          <w:szCs w:val="27"/>
          <w:lang w:eastAsia="nb-NO"/>
        </w:rPr>
        <w:drawing>
          <wp:inline distT="0" distB="0" distL="0" distR="0" wp14:anchorId="73C15DC7" wp14:editId="7CEADC3D">
            <wp:extent cx="4483756" cy="2600800"/>
            <wp:effectExtent l="0" t="0" r="0" b="9525"/>
            <wp:docPr id="2" name="Bilde 2" descr="Haugesund 20221002. &#10;Odds Dennis Gjengaar scorer 1-0 målet i eliteseriekampen i fotball mellom FK Haugesund og Odd på Haugesund Sparebank Arena.&#10;Foto: Jan Kåre Ness / 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ugesund 20221002. &#10;Odds Dennis Gjengaar scorer 1-0 målet i eliteseriekampen i fotball mellom FK Haugesund og Odd på Haugesund Sparebank Arena.&#10;Foto: Jan Kåre Ness / NT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91" cy="26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6FB89" w14:textId="77777777" w:rsidR="00A8725D" w:rsidRPr="00A8725D" w:rsidRDefault="00A8725D" w:rsidP="00A87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827"/>
          <w:sz w:val="27"/>
          <w:szCs w:val="27"/>
          <w:lang w:eastAsia="nb-NO"/>
        </w:rPr>
      </w:pPr>
      <w:r w:rsidRPr="00A8725D">
        <w:rPr>
          <w:rFonts w:ascii="Times New Roman" w:eastAsia="Times New Roman" w:hAnsi="Times New Roman" w:cs="Times New Roman"/>
          <w:color w:val="292827"/>
          <w:sz w:val="27"/>
          <w:szCs w:val="27"/>
          <w:lang w:eastAsia="nb-NO"/>
        </w:rPr>
        <w:t xml:space="preserve">NY AVTALE: Dennis </w:t>
      </w:r>
      <w:proofErr w:type="spellStart"/>
      <w:r w:rsidRPr="00A8725D">
        <w:rPr>
          <w:rFonts w:ascii="Times New Roman" w:eastAsia="Times New Roman" w:hAnsi="Times New Roman" w:cs="Times New Roman"/>
          <w:color w:val="292827"/>
          <w:sz w:val="27"/>
          <w:szCs w:val="27"/>
          <w:lang w:eastAsia="nb-NO"/>
        </w:rPr>
        <w:t>Gjengaar</w:t>
      </w:r>
      <w:proofErr w:type="spellEnd"/>
      <w:r w:rsidRPr="00A8725D">
        <w:rPr>
          <w:rFonts w:ascii="Times New Roman" w:eastAsia="Times New Roman" w:hAnsi="Times New Roman" w:cs="Times New Roman"/>
          <w:color w:val="292827"/>
          <w:sz w:val="27"/>
          <w:szCs w:val="27"/>
          <w:lang w:eastAsia="nb-NO"/>
        </w:rPr>
        <w:t>, her fra scoringen mot Haugesund i høst. Foto: Jan Kåre Ness</w:t>
      </w:r>
    </w:p>
    <w:p w14:paraId="73BED94E" w14:textId="77777777" w:rsidR="00A8725D" w:rsidRPr="00A8725D" w:rsidRDefault="00A8725D" w:rsidP="00A8725D">
      <w:pPr>
        <w:shd w:val="clear" w:color="auto" w:fill="FFFFFF"/>
        <w:spacing w:after="150" w:line="480" w:lineRule="auto"/>
        <w:jc w:val="right"/>
        <w:rPr>
          <w:rFonts w:ascii="var(--openSans)" w:eastAsia="Times New Roman" w:hAnsi="var(--openSans)" w:cs="Times New Roman"/>
          <w:color w:val="292827"/>
          <w:sz w:val="27"/>
          <w:szCs w:val="27"/>
          <w:lang w:eastAsia="nb-NO"/>
        </w:rPr>
      </w:pPr>
      <w:r w:rsidRPr="00A8725D">
        <w:rPr>
          <w:rFonts w:ascii="var(--openSans)" w:eastAsia="Times New Roman" w:hAnsi="var(--openSans)" w:cs="Times New Roman"/>
          <w:color w:val="292827"/>
          <w:sz w:val="27"/>
          <w:szCs w:val="27"/>
          <w:lang w:eastAsia="nb-NO"/>
        </w:rPr>
        <w:t> 17.12.22 14:09</w:t>
      </w:r>
    </w:p>
    <w:p w14:paraId="7BA377D3" w14:textId="77777777" w:rsidR="00A8725D" w:rsidRPr="00A8725D" w:rsidRDefault="00A8725D" w:rsidP="00A8725D">
      <w:pPr>
        <w:shd w:val="clear" w:color="auto" w:fill="FFFFFF"/>
        <w:spacing w:after="150" w:line="240" w:lineRule="auto"/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</w:pPr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> </w:t>
      </w:r>
      <w:hyperlink r:id="rId5" w:history="1">
        <w:r w:rsidRPr="00A8725D">
          <w:rPr>
            <w:rFonts w:ascii="var(--article--fonts-secondary)" w:eastAsia="Times New Roman" w:hAnsi="var(--article--fonts-secondary)" w:cs="Times New Roman"/>
            <w:color w:val="0000FF"/>
            <w:sz w:val="27"/>
            <w:szCs w:val="27"/>
            <w:u w:val="single"/>
            <w:lang w:eastAsia="nb-NO"/>
          </w:rPr>
          <w:t>Kristian Holtan</w:t>
        </w:r>
      </w:hyperlink>
    </w:p>
    <w:p w14:paraId="4938C879" w14:textId="77777777" w:rsidR="00A8725D" w:rsidRPr="00A8725D" w:rsidRDefault="00A8725D" w:rsidP="00A8725D">
      <w:pPr>
        <w:shd w:val="clear" w:color="auto" w:fill="FFFFFF"/>
        <w:spacing w:after="0" w:line="240" w:lineRule="auto"/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</w:pPr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 xml:space="preserve">SKIEN: Dennis </w:t>
      </w:r>
      <w:proofErr w:type="spellStart"/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>Gjengaar</w:t>
      </w:r>
      <w:proofErr w:type="spellEnd"/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 xml:space="preserve"> (18) har signert en ny tre-årskontrakt med Odd.</w:t>
      </w:r>
    </w:p>
    <w:p w14:paraId="226F9650" w14:textId="77777777" w:rsidR="00A8725D" w:rsidRPr="00A8725D" w:rsidRDefault="00A8725D" w:rsidP="00A8725D">
      <w:pPr>
        <w:shd w:val="clear" w:color="auto" w:fill="FFFFFF"/>
        <w:spacing w:after="375" w:line="240" w:lineRule="auto"/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</w:pPr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 xml:space="preserve">Det melder </w:t>
      </w:r>
      <w:proofErr w:type="spellStart"/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>skiensklubben</w:t>
      </w:r>
      <w:proofErr w:type="spellEnd"/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 xml:space="preserve"> på sine kontoer lørdag ettermiddag. Avtalen gjelder ut 2025.</w:t>
      </w:r>
    </w:p>
    <w:p w14:paraId="2DE63210" w14:textId="77777777" w:rsidR="00A8725D" w:rsidRPr="00A8725D" w:rsidRDefault="00A8725D" w:rsidP="00A8725D">
      <w:pPr>
        <w:shd w:val="clear" w:color="auto" w:fill="FFFFFF"/>
        <w:spacing w:after="375" w:line="240" w:lineRule="auto"/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</w:pPr>
      <w:proofErr w:type="spellStart"/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>Gjengaar</w:t>
      </w:r>
      <w:proofErr w:type="spellEnd"/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 xml:space="preserve"> fikk sitt store gjennombrudd i høst, da han virkelig markerte seg i eliteserien.</w:t>
      </w:r>
    </w:p>
    <w:p w14:paraId="731B4FB9" w14:textId="77777777" w:rsidR="00A8725D" w:rsidRPr="00A8725D" w:rsidRDefault="00A8725D" w:rsidP="00A8725D">
      <w:pPr>
        <w:shd w:val="clear" w:color="auto" w:fill="FFFFFF"/>
        <w:spacing w:after="375" w:line="240" w:lineRule="auto"/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</w:pPr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>Hurtigtoget fra Horten fikk 10 eliteseriekamper forrige sesong, syv av dem fra start - og scoret imponerende fem mål.</w:t>
      </w:r>
    </w:p>
    <w:p w14:paraId="79CE6A15" w14:textId="77777777" w:rsidR="00A8725D" w:rsidRPr="00A8725D" w:rsidRDefault="00A8725D" w:rsidP="00A8725D">
      <w:pPr>
        <w:shd w:val="clear" w:color="auto" w:fill="FFFFFF"/>
        <w:spacing w:after="375" w:line="240" w:lineRule="auto"/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</w:pPr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>Hans forrige avtale med Odd ville utløpt ved utkanten av 2024, og beviser at Odd har endret strategi og forlenger og belønner talentene med nye kontrakter tidligere.</w:t>
      </w:r>
    </w:p>
    <w:p w14:paraId="7EC8ADD2" w14:textId="77777777" w:rsidR="00A8725D" w:rsidRPr="00A8725D" w:rsidRDefault="00A8725D" w:rsidP="00A8725D">
      <w:pPr>
        <w:shd w:val="clear" w:color="auto" w:fill="FFFFFF"/>
        <w:spacing w:after="375" w:line="240" w:lineRule="auto"/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</w:pPr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 xml:space="preserve">Nyheten kommer kun noen timer etter at Odd offentliggjorde at Conrad </w:t>
      </w:r>
      <w:proofErr w:type="spellStart"/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>Wallem</w:t>
      </w:r>
      <w:proofErr w:type="spellEnd"/>
      <w:r w:rsidRPr="00A8725D">
        <w:rPr>
          <w:rFonts w:ascii="var(--article--fonts-secondary)" w:eastAsia="Times New Roman" w:hAnsi="var(--article--fonts-secondary)" w:cs="Times New Roman"/>
          <w:color w:val="292827"/>
          <w:sz w:val="27"/>
          <w:szCs w:val="27"/>
          <w:lang w:eastAsia="nb-NO"/>
        </w:rPr>
        <w:t xml:space="preserve"> har signert kontrakt fram til sommeren 2026.</w:t>
      </w:r>
    </w:p>
    <w:p w14:paraId="781610ED" w14:textId="77777777" w:rsidR="00D54D62" w:rsidRDefault="00D54D62"/>
    <w:sectPr w:rsidR="00D5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article--fonts-title)">
    <w:altName w:val="Cambria"/>
    <w:panose1 w:val="00000000000000000000"/>
    <w:charset w:val="00"/>
    <w:family w:val="roman"/>
    <w:notTrueType/>
    <w:pitch w:val="default"/>
  </w:font>
  <w:font w:name="var(--openSans)">
    <w:altName w:val="Cambria"/>
    <w:panose1 w:val="00000000000000000000"/>
    <w:charset w:val="00"/>
    <w:family w:val="roman"/>
    <w:notTrueType/>
    <w:pitch w:val="default"/>
  </w:font>
  <w:font w:name="var(--article--fonts-secondar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5D"/>
    <w:rsid w:val="00A8725D"/>
    <w:rsid w:val="00D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E5EE"/>
  <w15:chartTrackingRefBased/>
  <w15:docId w15:val="{F0FED6A2-4DDF-49B0-AA5B-7FFD8F52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2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4966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an.holtan@ta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719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Hogstad</dc:creator>
  <cp:keywords/>
  <dc:description/>
  <cp:lastModifiedBy>Bjørn Hogstad</cp:lastModifiedBy>
  <cp:revision>1</cp:revision>
  <dcterms:created xsi:type="dcterms:W3CDTF">2022-12-17T16:47:00Z</dcterms:created>
  <dcterms:modified xsi:type="dcterms:W3CDTF">2022-12-17T16:50:00Z</dcterms:modified>
</cp:coreProperties>
</file>